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031F" w14:textId="77777777" w:rsidR="00E90D09" w:rsidRDefault="00E90D09"/>
    <w:p w14:paraId="1711D741" w14:textId="1283B53E" w:rsidR="00F52338" w:rsidRDefault="00224A66">
      <w:pPr>
        <w:rPr>
          <w:b/>
          <w:bCs/>
          <w:sz w:val="32"/>
          <w:szCs w:val="32"/>
        </w:rPr>
      </w:pPr>
      <w:r>
        <w:rPr>
          <w:b/>
          <w:bCs/>
          <w:sz w:val="32"/>
          <w:szCs w:val="32"/>
        </w:rPr>
        <w:t>Core Finisher-Foundry</w:t>
      </w:r>
    </w:p>
    <w:p w14:paraId="3D6EBCEA" w14:textId="2DB3E02A" w:rsidR="00A246B9" w:rsidRPr="00224A66" w:rsidRDefault="00224A66">
      <w:pPr>
        <w:rPr>
          <w:rFonts w:ascii="Arial" w:hAnsi="Arial" w:cs="Arial"/>
        </w:rPr>
      </w:pPr>
      <w:r w:rsidRPr="00224A66">
        <w:rPr>
          <w:rFonts w:ascii="Arial" w:hAnsi="Arial" w:cs="Arial"/>
        </w:rPr>
        <w:t>Compensation: $ 26.23 to $26.83</w:t>
      </w:r>
    </w:p>
    <w:p w14:paraId="282CFF10" w14:textId="68AB718A" w:rsidR="00A246B9" w:rsidRPr="00224A66" w:rsidRDefault="00A246B9">
      <w:pPr>
        <w:rPr>
          <w:rFonts w:ascii="Arial" w:hAnsi="Arial" w:cs="Arial"/>
        </w:rPr>
      </w:pPr>
      <w:r w:rsidRPr="00224A66">
        <w:rPr>
          <w:rFonts w:ascii="Arial" w:hAnsi="Arial" w:cs="Arial"/>
        </w:rPr>
        <w:t>Vacancy Reason: (</w:t>
      </w:r>
      <w:r w:rsidR="00224A66" w:rsidRPr="00224A66">
        <w:rPr>
          <w:rFonts w:ascii="Arial" w:hAnsi="Arial" w:cs="Arial"/>
        </w:rPr>
        <w:t>New Position)</w:t>
      </w:r>
    </w:p>
    <w:p w14:paraId="1A9255A3" w14:textId="1E8FBAAD" w:rsidR="00CF0B77" w:rsidRPr="00123B59" w:rsidRDefault="00CF0B77">
      <w:pPr>
        <w:rPr>
          <w:b/>
          <w:bCs/>
          <w:color w:val="0070C0"/>
        </w:rPr>
      </w:pPr>
      <w:r w:rsidRPr="00123B59">
        <w:rPr>
          <w:b/>
          <w:bCs/>
          <w:color w:val="0070C0"/>
        </w:rPr>
        <w:t xml:space="preserve">Who we </w:t>
      </w:r>
      <w:r w:rsidR="00123B59" w:rsidRPr="00123B59">
        <w:rPr>
          <w:b/>
          <w:bCs/>
          <w:color w:val="0070C0"/>
        </w:rPr>
        <w:t>are</w:t>
      </w:r>
      <w:r w:rsidR="0085719F">
        <w:rPr>
          <w:b/>
          <w:bCs/>
          <w:color w:val="0070C0"/>
        </w:rPr>
        <w:t>:</w:t>
      </w:r>
    </w:p>
    <w:p w14:paraId="6F9DB8DE" w14:textId="2E9E7B13" w:rsidR="00CF0B77" w:rsidRPr="00224A66" w:rsidRDefault="00CF0B77">
      <w:pPr>
        <w:rPr>
          <w:rFonts w:ascii="Arial" w:hAnsi="Arial" w:cs="Arial"/>
        </w:rPr>
      </w:pPr>
      <w:r w:rsidRPr="00224A66">
        <w:rPr>
          <w:rFonts w:ascii="Arial" w:hAnsi="Arial" w:cs="Arial"/>
        </w:rPr>
        <w:t xml:space="preserve">Magellan </w:t>
      </w:r>
      <w:r w:rsidR="0085719F" w:rsidRPr="00224A66">
        <w:rPr>
          <w:rFonts w:ascii="Arial" w:hAnsi="Arial" w:cs="Arial"/>
        </w:rPr>
        <w:t>Aerospace</w:t>
      </w:r>
      <w:r w:rsidRPr="00224A66">
        <w:rPr>
          <w:rFonts w:ascii="Arial" w:hAnsi="Arial" w:cs="Arial"/>
        </w:rPr>
        <w:t xml:space="preserve"> is a global, integrated company that provides complex assemblies and systems solutions to aircraft and engine manufacturers, and defense and </w:t>
      </w:r>
      <w:r w:rsidR="0085719F" w:rsidRPr="00224A66">
        <w:rPr>
          <w:rFonts w:ascii="Arial" w:hAnsi="Arial" w:cs="Arial"/>
        </w:rPr>
        <w:t>space</w:t>
      </w:r>
      <w:r w:rsidRPr="00224A66">
        <w:rPr>
          <w:rFonts w:ascii="Arial" w:hAnsi="Arial" w:cs="Arial"/>
        </w:rPr>
        <w:t xml:space="preserve"> agencies worldwide. At Magellan we have over 80 years of collective knowledge and experience in the aerospace industry and believe one truth: People create value.</w:t>
      </w:r>
    </w:p>
    <w:p w14:paraId="65F6532E" w14:textId="5ECBCEE1" w:rsidR="00CF0B77" w:rsidRPr="00224A66" w:rsidRDefault="00CF0B77">
      <w:pPr>
        <w:rPr>
          <w:rFonts w:ascii="Arial" w:hAnsi="Arial" w:cs="Arial"/>
        </w:rPr>
      </w:pPr>
      <w:r w:rsidRPr="00224A66">
        <w:rPr>
          <w:rFonts w:ascii="Arial" w:hAnsi="Arial" w:cs="Arial"/>
        </w:rPr>
        <w:t xml:space="preserve">Magellan Aerospace Haley division is nestled in the Ottawa Valley one hour north of </w:t>
      </w:r>
      <w:r w:rsidR="0085719F" w:rsidRPr="00224A66">
        <w:rPr>
          <w:rFonts w:ascii="Arial" w:hAnsi="Arial" w:cs="Arial"/>
        </w:rPr>
        <w:t xml:space="preserve">the </w:t>
      </w:r>
      <w:r w:rsidRPr="00224A66">
        <w:rPr>
          <w:rFonts w:ascii="Arial" w:hAnsi="Arial" w:cs="Arial"/>
        </w:rPr>
        <w:t>Capital</w:t>
      </w:r>
      <w:r w:rsidR="0085719F" w:rsidRPr="00224A66">
        <w:rPr>
          <w:rFonts w:ascii="Arial" w:hAnsi="Arial" w:cs="Arial"/>
        </w:rPr>
        <w:t>,</w:t>
      </w:r>
      <w:r w:rsidRPr="00224A66">
        <w:rPr>
          <w:rFonts w:ascii="Arial" w:hAnsi="Arial" w:cs="Arial"/>
        </w:rPr>
        <w:t xml:space="preserve"> Ottawa, Ontario </w:t>
      </w:r>
      <w:hyperlink r:id="rId7" w:history="1">
        <w:r w:rsidRPr="00224A66">
          <w:rPr>
            <w:rStyle w:val="Hyperlink"/>
            <w:rFonts w:ascii="Arial" w:hAnsi="Arial" w:cs="Arial"/>
          </w:rPr>
          <w:t>Haley Ontario - Bing Maps</w:t>
        </w:r>
      </w:hyperlink>
      <w:r w:rsidRPr="00224A66">
        <w:rPr>
          <w:rFonts w:ascii="Arial" w:hAnsi="Arial" w:cs="Arial"/>
        </w:rPr>
        <w:t>. We live in an Outdoor playground where there is no</w:t>
      </w:r>
      <w:r w:rsidR="00B0422D" w:rsidRPr="00224A66">
        <w:rPr>
          <w:rFonts w:ascii="Arial" w:hAnsi="Arial" w:cs="Arial"/>
        </w:rPr>
        <w:t xml:space="preserve"> </w:t>
      </w:r>
      <w:r w:rsidRPr="00224A66">
        <w:rPr>
          <w:rFonts w:ascii="Arial" w:hAnsi="Arial" w:cs="Arial"/>
        </w:rPr>
        <w:t>shortage of FUN for the Outdoor Enthusiast such as hiking, kayaking, canoeing</w:t>
      </w:r>
      <w:r w:rsidR="00B0422D" w:rsidRPr="00224A66">
        <w:rPr>
          <w:rFonts w:ascii="Arial" w:hAnsi="Arial" w:cs="Arial"/>
        </w:rPr>
        <w:t>, snowshoeing, skiing, snowmobiling, beaches and world class whitewater. The Ottawa Valley is truly an amazing area to live and enjoy nature!</w:t>
      </w:r>
    </w:p>
    <w:p w14:paraId="522818B8" w14:textId="77777777" w:rsidR="0085719F" w:rsidRDefault="0085719F" w:rsidP="0085719F">
      <w:pPr>
        <w:rPr>
          <w:b/>
          <w:bCs/>
          <w:color w:val="0070C0"/>
        </w:rPr>
      </w:pPr>
      <w:r w:rsidRPr="00C47626">
        <w:rPr>
          <w:b/>
          <w:bCs/>
          <w:color w:val="0070C0"/>
        </w:rPr>
        <w:t>Why Magellan?</w:t>
      </w:r>
    </w:p>
    <w:p w14:paraId="67491EC3" w14:textId="35AA8A80" w:rsidR="0085719F" w:rsidRPr="00224A66" w:rsidRDefault="0085719F" w:rsidP="0085719F">
      <w:pPr>
        <w:rPr>
          <w:rFonts w:ascii="Arial" w:hAnsi="Arial" w:cs="Arial"/>
          <w:color w:val="000000" w:themeColor="text1"/>
        </w:rPr>
      </w:pPr>
      <w:r w:rsidRPr="00224A66">
        <w:rPr>
          <w:rFonts w:ascii="Arial" w:hAnsi="Arial" w:cs="Arial"/>
          <w:color w:val="000000" w:themeColor="text1"/>
        </w:rPr>
        <w:t>Does working with a Team in an environment where you contribute to the successes of an organization entice you? Magellan Aerospace Haley Division is looking for new talent to join our growing team here in the Ottawa Valley.</w:t>
      </w:r>
    </w:p>
    <w:p w14:paraId="7B2E0976" w14:textId="77777777" w:rsidR="0085719F" w:rsidRDefault="0085719F" w:rsidP="0085719F">
      <w:pPr>
        <w:rPr>
          <w:b/>
          <w:bCs/>
          <w:color w:val="0070C0"/>
        </w:rPr>
      </w:pPr>
      <w:r>
        <w:rPr>
          <w:b/>
          <w:bCs/>
          <w:color w:val="0070C0"/>
        </w:rPr>
        <w:t>What we offer</w:t>
      </w:r>
    </w:p>
    <w:p w14:paraId="302DDFEA" w14:textId="3AD548D4" w:rsidR="0085719F" w:rsidRPr="00224A66" w:rsidRDefault="0085719F" w:rsidP="0085719F">
      <w:pPr>
        <w:pStyle w:val="ListParagraph"/>
        <w:numPr>
          <w:ilvl w:val="0"/>
          <w:numId w:val="6"/>
        </w:numPr>
        <w:rPr>
          <w:rFonts w:ascii="Arial" w:hAnsi="Arial" w:cs="Arial"/>
          <w:color w:val="000000" w:themeColor="text1"/>
        </w:rPr>
      </w:pPr>
      <w:r w:rsidRPr="00224A66">
        <w:rPr>
          <w:rFonts w:ascii="Arial" w:hAnsi="Arial" w:cs="Arial"/>
          <w:color w:val="000000" w:themeColor="text1"/>
        </w:rPr>
        <w:t xml:space="preserve">Attractive Benefits package including Long Term and Short-Term Disability, Dental, Vision and Drug Coverage </w:t>
      </w:r>
    </w:p>
    <w:p w14:paraId="6AF3EB26" w14:textId="39D3EB42" w:rsidR="0085719F" w:rsidRPr="00224A66" w:rsidRDefault="0085719F" w:rsidP="0085719F">
      <w:pPr>
        <w:pStyle w:val="ListParagraph"/>
        <w:numPr>
          <w:ilvl w:val="0"/>
          <w:numId w:val="6"/>
        </w:numPr>
        <w:rPr>
          <w:rFonts w:ascii="Arial" w:hAnsi="Arial" w:cs="Arial"/>
          <w:color w:val="000000" w:themeColor="text1"/>
        </w:rPr>
      </w:pPr>
      <w:r w:rsidRPr="00224A66">
        <w:rPr>
          <w:rFonts w:ascii="Arial" w:hAnsi="Arial" w:cs="Arial"/>
          <w:color w:val="000000" w:themeColor="text1"/>
        </w:rPr>
        <w:t xml:space="preserve">Company </w:t>
      </w:r>
      <w:r w:rsidR="008C151D" w:rsidRPr="00224A66">
        <w:rPr>
          <w:rFonts w:ascii="Arial" w:hAnsi="Arial" w:cs="Arial"/>
          <w:color w:val="000000" w:themeColor="text1"/>
        </w:rPr>
        <w:t>P</w:t>
      </w:r>
      <w:r w:rsidRPr="00224A66">
        <w:rPr>
          <w:rFonts w:ascii="Arial" w:hAnsi="Arial" w:cs="Arial"/>
          <w:color w:val="000000" w:themeColor="text1"/>
        </w:rPr>
        <w:t xml:space="preserve">ension </w:t>
      </w:r>
      <w:r w:rsidR="008C151D" w:rsidRPr="00224A66">
        <w:rPr>
          <w:rFonts w:ascii="Arial" w:hAnsi="Arial" w:cs="Arial"/>
          <w:color w:val="000000" w:themeColor="text1"/>
        </w:rPr>
        <w:t>P</w:t>
      </w:r>
      <w:r w:rsidRPr="00224A66">
        <w:rPr>
          <w:rFonts w:ascii="Arial" w:hAnsi="Arial" w:cs="Arial"/>
          <w:color w:val="000000" w:themeColor="text1"/>
        </w:rPr>
        <w:t>lan</w:t>
      </w:r>
      <w:r w:rsidR="008C151D" w:rsidRPr="00224A66">
        <w:rPr>
          <w:rFonts w:ascii="Arial" w:hAnsi="Arial" w:cs="Arial"/>
          <w:color w:val="000000" w:themeColor="text1"/>
        </w:rPr>
        <w:t xml:space="preserve"> </w:t>
      </w:r>
    </w:p>
    <w:p w14:paraId="2A90F429" w14:textId="77777777" w:rsidR="0085719F" w:rsidRPr="00224A66" w:rsidRDefault="0085719F" w:rsidP="0085719F">
      <w:pPr>
        <w:pStyle w:val="ListParagraph"/>
        <w:numPr>
          <w:ilvl w:val="0"/>
          <w:numId w:val="6"/>
        </w:numPr>
        <w:rPr>
          <w:rFonts w:ascii="Arial" w:hAnsi="Arial" w:cs="Arial"/>
          <w:color w:val="000000" w:themeColor="text1"/>
        </w:rPr>
      </w:pPr>
      <w:r w:rsidRPr="00224A66">
        <w:rPr>
          <w:rFonts w:ascii="Arial" w:hAnsi="Arial" w:cs="Arial"/>
          <w:color w:val="000000" w:themeColor="text1"/>
        </w:rPr>
        <w:t>Positive Work-Life Balance</w:t>
      </w:r>
    </w:p>
    <w:p w14:paraId="15F39D57" w14:textId="4E3FDF61" w:rsidR="0085719F" w:rsidRPr="00224A66" w:rsidRDefault="0085719F" w:rsidP="0085719F">
      <w:pPr>
        <w:pStyle w:val="ListParagraph"/>
        <w:numPr>
          <w:ilvl w:val="0"/>
          <w:numId w:val="6"/>
        </w:numPr>
        <w:rPr>
          <w:rFonts w:ascii="Arial" w:hAnsi="Arial" w:cs="Arial"/>
          <w:color w:val="000000" w:themeColor="text1"/>
        </w:rPr>
      </w:pPr>
      <w:r w:rsidRPr="00224A66">
        <w:rPr>
          <w:rFonts w:ascii="Arial" w:hAnsi="Arial" w:cs="Arial"/>
          <w:color w:val="000000" w:themeColor="text1"/>
        </w:rPr>
        <w:t xml:space="preserve">Opportunities for </w:t>
      </w:r>
      <w:r w:rsidR="008C151D" w:rsidRPr="00224A66">
        <w:rPr>
          <w:rFonts w:ascii="Arial" w:hAnsi="Arial" w:cs="Arial"/>
          <w:color w:val="000000" w:themeColor="text1"/>
        </w:rPr>
        <w:t>P</w:t>
      </w:r>
      <w:r w:rsidRPr="00224A66">
        <w:rPr>
          <w:rFonts w:ascii="Arial" w:hAnsi="Arial" w:cs="Arial"/>
          <w:color w:val="000000" w:themeColor="text1"/>
        </w:rPr>
        <w:t xml:space="preserve">rofessional </w:t>
      </w:r>
      <w:r w:rsidR="008C151D" w:rsidRPr="00224A66">
        <w:rPr>
          <w:rFonts w:ascii="Arial" w:hAnsi="Arial" w:cs="Arial"/>
          <w:color w:val="000000" w:themeColor="text1"/>
        </w:rPr>
        <w:t>G</w:t>
      </w:r>
      <w:r w:rsidRPr="00224A66">
        <w:rPr>
          <w:rFonts w:ascii="Arial" w:hAnsi="Arial" w:cs="Arial"/>
          <w:color w:val="000000" w:themeColor="text1"/>
        </w:rPr>
        <w:t>rowth</w:t>
      </w:r>
    </w:p>
    <w:p w14:paraId="3DE7E148" w14:textId="77777777" w:rsidR="0085719F" w:rsidRPr="00224A66" w:rsidRDefault="0085719F" w:rsidP="0085719F">
      <w:pPr>
        <w:pStyle w:val="ListParagraph"/>
        <w:numPr>
          <w:ilvl w:val="0"/>
          <w:numId w:val="6"/>
        </w:numPr>
        <w:rPr>
          <w:rFonts w:ascii="Arial" w:hAnsi="Arial" w:cs="Arial"/>
          <w:color w:val="000000" w:themeColor="text1"/>
        </w:rPr>
      </w:pPr>
      <w:r w:rsidRPr="00224A66">
        <w:rPr>
          <w:rFonts w:ascii="Arial" w:hAnsi="Arial" w:cs="Arial"/>
          <w:color w:val="000000" w:themeColor="text1"/>
        </w:rPr>
        <w:t>Employee Assistance Program</w:t>
      </w:r>
    </w:p>
    <w:p w14:paraId="4BCC7BF5" w14:textId="059B1F54" w:rsidR="0085719F" w:rsidRDefault="00224A66">
      <w:pPr>
        <w:rPr>
          <w:b/>
          <w:bCs/>
          <w:color w:val="0070C0"/>
        </w:rPr>
      </w:pPr>
      <w:r w:rsidRPr="00224A66">
        <w:rPr>
          <w:b/>
          <w:bCs/>
          <w:color w:val="0070C0"/>
        </w:rPr>
        <w:t>About the Role</w:t>
      </w:r>
    </w:p>
    <w:p w14:paraId="2B0D99A8" w14:textId="35D639F8" w:rsidR="00224A66" w:rsidRPr="00224A66" w:rsidRDefault="00224A66" w:rsidP="00224A66">
      <w:pPr>
        <w:jc w:val="both"/>
        <w:rPr>
          <w:rFonts w:ascii="Arial" w:hAnsi="Arial" w:cs="Arial"/>
          <w:b/>
          <w:bCs/>
          <w:color w:val="0070C0"/>
        </w:rPr>
      </w:pPr>
      <w:r w:rsidRPr="00224A66">
        <w:rPr>
          <w:rFonts w:ascii="Arial" w:hAnsi="Arial" w:cs="Arial"/>
        </w:rPr>
        <w:t>As a Core Finisher in our Foundry operations, you’ll play a key role in preparing high</w:t>
      </w:r>
      <w:r w:rsidRPr="00224A66">
        <w:rPr>
          <w:rFonts w:ascii="Arial" w:hAnsi="Arial" w:cs="Arial"/>
        </w:rPr>
        <w:noBreakHyphen/>
        <w:t xml:space="preserve">quality sand cores used in our casting processes. </w:t>
      </w:r>
      <w:proofErr w:type="gramStart"/>
      <w:r w:rsidRPr="00224A66">
        <w:rPr>
          <w:rFonts w:ascii="Arial" w:hAnsi="Arial" w:cs="Arial"/>
        </w:rPr>
        <w:t>Th</w:t>
      </w:r>
      <w:r>
        <w:rPr>
          <w:rFonts w:ascii="Arial" w:hAnsi="Arial" w:cs="Arial"/>
        </w:rPr>
        <w:t>is</w:t>
      </w:r>
      <w:r w:rsidRPr="00224A66">
        <w:rPr>
          <w:rFonts w:ascii="Arial" w:hAnsi="Arial" w:cs="Arial"/>
        </w:rPr>
        <w:t xml:space="preserve"> hands</w:t>
      </w:r>
      <w:proofErr w:type="gramEnd"/>
      <w:r w:rsidRPr="00224A66">
        <w:rPr>
          <w:rFonts w:ascii="Arial" w:hAnsi="Arial" w:cs="Arial"/>
        </w:rPr>
        <w:noBreakHyphen/>
        <w:t>on position is ideal for someone who is detail</w:t>
      </w:r>
      <w:r w:rsidRPr="00224A66">
        <w:rPr>
          <w:rFonts w:ascii="Arial" w:hAnsi="Arial" w:cs="Arial"/>
        </w:rPr>
        <w:noBreakHyphen/>
        <w:t>oriented, safety</w:t>
      </w:r>
      <w:r w:rsidRPr="00224A66">
        <w:rPr>
          <w:rFonts w:ascii="Arial" w:hAnsi="Arial" w:cs="Arial"/>
        </w:rPr>
        <w:noBreakHyphen/>
        <w:t>focused, and enjoys working in a fast</w:t>
      </w:r>
      <w:r w:rsidRPr="00224A66">
        <w:rPr>
          <w:rFonts w:ascii="Arial" w:hAnsi="Arial" w:cs="Arial"/>
        </w:rPr>
        <w:noBreakHyphen/>
        <w:t>paced manufacturing environment.</w:t>
      </w:r>
    </w:p>
    <w:p w14:paraId="03CFC514" w14:textId="41AC2F30" w:rsidR="00B0422D" w:rsidRPr="00B0422D" w:rsidRDefault="00B0422D">
      <w:r w:rsidRPr="00123B59">
        <w:rPr>
          <w:b/>
          <w:bCs/>
          <w:color w:val="0070C0"/>
        </w:rPr>
        <w:t xml:space="preserve">Key Responsibilities </w:t>
      </w:r>
    </w:p>
    <w:p w14:paraId="6DF7CEAB" w14:textId="6E298065"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Inspect sand cores visually to ensure quality prior to processing</w:t>
      </w:r>
    </w:p>
    <w:p w14:paraId="56C061F1" w14:textId="492F9315"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Clean and finish cores using filing, brushing, vacuuming, and other tools</w:t>
      </w:r>
    </w:p>
    <w:p w14:paraId="2D7A4314" w14:textId="412A7827"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Drill vents and install plastic vent tubing to maintain proper airflow</w:t>
      </w:r>
    </w:p>
    <w:p w14:paraId="466C18A7" w14:textId="15503CBF"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lastRenderedPageBreak/>
        <w:t>Repair minor defects using patching materials and core paste</w:t>
      </w:r>
    </w:p>
    <w:p w14:paraId="3BFA95F6" w14:textId="4237374A"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Dry patches using a propane torch and smoke cores as required</w:t>
      </w:r>
    </w:p>
    <w:p w14:paraId="1757C94C" w14:textId="5B50EBCC"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Transport cores from the print room and store them in designated areas</w:t>
      </w:r>
    </w:p>
    <w:p w14:paraId="1DD234AA" w14:textId="4A72C9C0"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Perform second checks on printed cores</w:t>
      </w:r>
    </w:p>
    <w:p w14:paraId="243B1F3F" w14:textId="30B2A005"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Maintain a clean and organized work area following 6S standards</w:t>
      </w:r>
    </w:p>
    <w:p w14:paraId="0B2A844A" w14:textId="4FB1AE6A"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Report equipment issues, material concerns, or irregularities to your supervisor</w:t>
      </w:r>
    </w:p>
    <w:p w14:paraId="7921BA89" w14:textId="6E7D0719"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Collaborate with engineers on developmental or prototype jobs</w:t>
      </w:r>
    </w:p>
    <w:p w14:paraId="1DFE07B1" w14:textId="329DC521" w:rsidR="00224A66" w:rsidRPr="00224A66" w:rsidRDefault="00224A66" w:rsidP="00224A66">
      <w:pPr>
        <w:pStyle w:val="NormalWeb"/>
        <w:numPr>
          <w:ilvl w:val="0"/>
          <w:numId w:val="6"/>
        </w:numPr>
        <w:rPr>
          <w:rFonts w:ascii="Arial" w:hAnsi="Arial" w:cs="Arial"/>
          <w:sz w:val="22"/>
          <w:szCs w:val="22"/>
        </w:rPr>
      </w:pPr>
      <w:r w:rsidRPr="00224A66">
        <w:rPr>
          <w:rFonts w:ascii="Arial" w:hAnsi="Arial" w:cs="Arial"/>
          <w:sz w:val="22"/>
          <w:szCs w:val="22"/>
        </w:rPr>
        <w:t>Follow all plant safety rules and procedures</w:t>
      </w:r>
    </w:p>
    <w:p w14:paraId="1B38D1B5" w14:textId="49CFB00B" w:rsidR="00805294" w:rsidRPr="00224A66" w:rsidRDefault="00224A66" w:rsidP="00B0422D">
      <w:pPr>
        <w:pStyle w:val="NormalWeb"/>
        <w:numPr>
          <w:ilvl w:val="0"/>
          <w:numId w:val="6"/>
        </w:numPr>
        <w:rPr>
          <w:rFonts w:ascii="Arial" w:hAnsi="Arial" w:cs="Arial"/>
          <w:sz w:val="22"/>
          <w:szCs w:val="22"/>
        </w:rPr>
      </w:pPr>
      <w:r w:rsidRPr="00224A66">
        <w:rPr>
          <w:rFonts w:ascii="Arial" w:hAnsi="Arial" w:cs="Arial"/>
          <w:sz w:val="22"/>
          <w:szCs w:val="22"/>
        </w:rPr>
        <w:t>Other duties as assigned by management.</w:t>
      </w:r>
    </w:p>
    <w:p w14:paraId="1E20B2FA" w14:textId="4F4C745D" w:rsidR="00123B59" w:rsidRDefault="00123B59" w:rsidP="00B0422D">
      <w:pPr>
        <w:rPr>
          <w:b/>
          <w:bCs/>
          <w:color w:val="0070C0"/>
        </w:rPr>
      </w:pPr>
      <w:r w:rsidRPr="00805294">
        <w:rPr>
          <w:b/>
          <w:bCs/>
          <w:color w:val="0070C0"/>
        </w:rPr>
        <w:t>Education</w:t>
      </w:r>
      <w:r w:rsidR="00805294">
        <w:rPr>
          <w:b/>
          <w:bCs/>
          <w:color w:val="0070C0"/>
        </w:rPr>
        <w:t xml:space="preserve"> Requirements</w:t>
      </w:r>
      <w:r w:rsidRPr="00805294">
        <w:rPr>
          <w:b/>
          <w:bCs/>
          <w:color w:val="0070C0"/>
        </w:rPr>
        <w:t>:</w:t>
      </w:r>
    </w:p>
    <w:p w14:paraId="4318EBD3" w14:textId="6928B68C" w:rsidR="00224A66" w:rsidRPr="00224A66" w:rsidRDefault="00224A66" w:rsidP="00224A66">
      <w:pPr>
        <w:spacing w:after="0" w:line="240" w:lineRule="auto"/>
        <w:rPr>
          <w:rFonts w:ascii="Arial" w:eastAsia="Times New Roman" w:hAnsi="Arial" w:cs="Arial"/>
        </w:rPr>
      </w:pPr>
      <w:r w:rsidRPr="00224A66">
        <w:rPr>
          <w:rFonts w:ascii="Arial" w:eastAsia="Times New Roman" w:hAnsi="Arial" w:cs="Arial"/>
        </w:rPr>
        <w:t>C</w:t>
      </w:r>
      <w:r w:rsidRPr="00224A66">
        <w:rPr>
          <w:rFonts w:ascii="Arial" w:eastAsia="Times New Roman" w:hAnsi="Arial" w:cs="Arial"/>
        </w:rPr>
        <w:t xml:space="preserve">andidates must possess a High School Diploma/GED Certificate </w:t>
      </w:r>
      <w:r w:rsidRPr="00224A66">
        <w:rPr>
          <w:rFonts w:ascii="Arial" w:eastAsia="Times New Roman" w:hAnsi="Arial" w:cs="Arial"/>
          <w:b/>
          <w:bCs/>
        </w:rPr>
        <w:t>or</w:t>
      </w:r>
      <w:r w:rsidRPr="00224A66">
        <w:rPr>
          <w:rFonts w:ascii="Arial" w:eastAsia="Times New Roman" w:hAnsi="Arial" w:cs="Arial"/>
        </w:rPr>
        <w:t xml:space="preserve"> equivalent training and experience.</w:t>
      </w:r>
    </w:p>
    <w:p w14:paraId="59F00CEC" w14:textId="77777777" w:rsidR="00224A66" w:rsidRPr="00224A66" w:rsidRDefault="00224A66" w:rsidP="00224A66">
      <w:pPr>
        <w:spacing w:after="0" w:line="240" w:lineRule="auto"/>
        <w:rPr>
          <w:rFonts w:ascii="Arial" w:eastAsia="Times New Roman" w:hAnsi="Arial" w:cs="Arial"/>
        </w:rPr>
      </w:pPr>
    </w:p>
    <w:p w14:paraId="364E591C" w14:textId="17ADD00C" w:rsidR="00123B59" w:rsidRPr="00805294" w:rsidRDefault="00123B59" w:rsidP="00B0422D">
      <w:pPr>
        <w:rPr>
          <w:b/>
          <w:bCs/>
          <w:color w:val="0070C0"/>
        </w:rPr>
      </w:pPr>
      <w:r w:rsidRPr="00805294">
        <w:rPr>
          <w:b/>
          <w:bCs/>
          <w:color w:val="0070C0"/>
        </w:rPr>
        <w:t>Security Requirements:</w:t>
      </w:r>
    </w:p>
    <w:p w14:paraId="021319E1" w14:textId="31A72FAE" w:rsidR="00123B59" w:rsidRPr="00224A66" w:rsidRDefault="00123B59" w:rsidP="00123B59">
      <w:pPr>
        <w:pStyle w:val="ListParagraph"/>
        <w:numPr>
          <w:ilvl w:val="0"/>
          <w:numId w:val="4"/>
        </w:numPr>
        <w:rPr>
          <w:rFonts w:ascii="Arial" w:hAnsi="Arial" w:cs="Arial"/>
          <w:color w:val="000000" w:themeColor="text1"/>
        </w:rPr>
      </w:pPr>
      <w:r w:rsidRPr="00224A66">
        <w:rPr>
          <w:rFonts w:ascii="Arial" w:hAnsi="Arial" w:cs="Arial"/>
          <w:color w:val="000000" w:themeColor="text1"/>
        </w:rPr>
        <w:t>We conduct a criminal Record Check on all new hire</w:t>
      </w:r>
      <w:r w:rsidR="008C151D" w:rsidRPr="00224A66">
        <w:rPr>
          <w:rFonts w:ascii="Arial" w:hAnsi="Arial" w:cs="Arial"/>
          <w:color w:val="000000" w:themeColor="text1"/>
        </w:rPr>
        <w:t>s</w:t>
      </w:r>
    </w:p>
    <w:p w14:paraId="1EB98C0A" w14:textId="2357C402" w:rsidR="00123B59" w:rsidRPr="00224A66" w:rsidRDefault="0085719F" w:rsidP="0085719F">
      <w:pPr>
        <w:pStyle w:val="ListParagraph"/>
        <w:numPr>
          <w:ilvl w:val="0"/>
          <w:numId w:val="4"/>
        </w:numPr>
        <w:rPr>
          <w:rFonts w:ascii="Arial" w:hAnsi="Arial" w:cs="Arial"/>
          <w:color w:val="000000" w:themeColor="text1"/>
        </w:rPr>
      </w:pPr>
      <w:r w:rsidRPr="00224A66">
        <w:rPr>
          <w:rFonts w:ascii="Arial" w:hAnsi="Arial" w:cs="Arial"/>
          <w:color w:val="000000" w:themeColor="text1"/>
        </w:rPr>
        <w:t>We conduct a Government Controlled Goods Program (CGP) Check on all new hire</w:t>
      </w:r>
      <w:r w:rsidR="002E49DE" w:rsidRPr="00224A66">
        <w:rPr>
          <w:rFonts w:ascii="Arial" w:hAnsi="Arial" w:cs="Arial"/>
          <w:color w:val="000000" w:themeColor="text1"/>
        </w:rPr>
        <w:t>s</w:t>
      </w:r>
      <w:r w:rsidRPr="00224A66">
        <w:rPr>
          <w:rFonts w:ascii="Arial" w:hAnsi="Arial" w:cs="Arial"/>
          <w:color w:val="000000" w:themeColor="text1"/>
        </w:rPr>
        <w:t>; m</w:t>
      </w:r>
      <w:r w:rsidR="00123B59" w:rsidRPr="00224A66">
        <w:rPr>
          <w:rFonts w:ascii="Arial" w:hAnsi="Arial" w:cs="Arial"/>
          <w:color w:val="000000" w:themeColor="text1"/>
        </w:rPr>
        <w:t xml:space="preserve">ust be able to </w:t>
      </w:r>
      <w:r w:rsidRPr="00224A66">
        <w:rPr>
          <w:rFonts w:ascii="Arial" w:hAnsi="Arial" w:cs="Arial"/>
          <w:color w:val="000000" w:themeColor="text1"/>
        </w:rPr>
        <w:t xml:space="preserve">give 3 references to help verify your identity </w:t>
      </w:r>
    </w:p>
    <w:p w14:paraId="31C80947" w14:textId="0663DCB6" w:rsidR="00123B59" w:rsidRPr="00805294" w:rsidRDefault="00123B59" w:rsidP="00123B59">
      <w:pPr>
        <w:rPr>
          <w:b/>
          <w:bCs/>
          <w:color w:val="0070C0"/>
        </w:rPr>
      </w:pPr>
      <w:r w:rsidRPr="00805294">
        <w:rPr>
          <w:b/>
          <w:bCs/>
          <w:color w:val="0070C0"/>
        </w:rPr>
        <w:t>Work Conditions:</w:t>
      </w:r>
    </w:p>
    <w:p w14:paraId="708DDF52" w14:textId="77777777" w:rsidR="00224A66" w:rsidRPr="00224A66" w:rsidRDefault="00224A66" w:rsidP="00224A66">
      <w:pPr>
        <w:pStyle w:val="ListParagraph"/>
        <w:numPr>
          <w:ilvl w:val="0"/>
          <w:numId w:val="8"/>
        </w:numPr>
        <w:spacing w:line="252" w:lineRule="auto"/>
        <w:rPr>
          <w:rFonts w:ascii="Arial" w:eastAsia="Times New Roman" w:hAnsi="Arial" w:cs="Arial"/>
          <w:color w:val="000000"/>
        </w:rPr>
      </w:pPr>
      <w:r w:rsidRPr="00224A66">
        <w:rPr>
          <w:rFonts w:ascii="Arial" w:eastAsia="Times New Roman" w:hAnsi="Arial" w:cs="Arial"/>
          <w:color w:val="000000"/>
        </w:rPr>
        <w:t>The ideal candidate will be able to work a shift rotation (Currently Monday-Friday morning and afternoon shifts but subject to change based upon business needs).</w:t>
      </w:r>
    </w:p>
    <w:p w14:paraId="0DBD305F" w14:textId="77777777" w:rsidR="00224A66" w:rsidRPr="00224A66" w:rsidRDefault="00224A66" w:rsidP="00224A66">
      <w:pPr>
        <w:pStyle w:val="ListParagraph"/>
        <w:numPr>
          <w:ilvl w:val="0"/>
          <w:numId w:val="8"/>
        </w:numPr>
        <w:rPr>
          <w:rFonts w:ascii="Arial" w:hAnsi="Arial" w:cs="Arial"/>
        </w:rPr>
      </w:pPr>
      <w:r w:rsidRPr="00224A66">
        <w:rPr>
          <w:rFonts w:ascii="Arial" w:hAnsi="Arial" w:cs="Arial"/>
        </w:rPr>
        <w:t>Must be able to wear a respirator.</w:t>
      </w:r>
    </w:p>
    <w:p w14:paraId="2DF56F6D" w14:textId="77777777" w:rsidR="00224A66" w:rsidRPr="00224A66" w:rsidRDefault="00224A66" w:rsidP="00224A66">
      <w:pPr>
        <w:pStyle w:val="ListParagraph"/>
        <w:numPr>
          <w:ilvl w:val="1"/>
          <w:numId w:val="8"/>
        </w:numPr>
        <w:rPr>
          <w:rFonts w:ascii="Arial" w:hAnsi="Arial" w:cs="Arial"/>
        </w:rPr>
      </w:pPr>
      <w:r w:rsidRPr="00224A66">
        <w:rPr>
          <w:rFonts w:ascii="Arial" w:hAnsi="Arial" w:cs="Arial"/>
        </w:rPr>
        <w:t>For a respirator to function effectively, it must form a close and secure fit to the face. Any gaps in the seal can allow airborne contaminants to bypass the respirator, reducing its protective capability. That's why fit testing and being clean-shaven in the areas where the mask seals are essential components of proper respirator use.</w:t>
      </w:r>
    </w:p>
    <w:p w14:paraId="3BC063F1" w14:textId="77777777" w:rsidR="00224A66" w:rsidRPr="00224A66" w:rsidRDefault="00224A66" w:rsidP="00224A66">
      <w:pPr>
        <w:pStyle w:val="ListParagraph"/>
        <w:numPr>
          <w:ilvl w:val="0"/>
          <w:numId w:val="8"/>
        </w:numPr>
        <w:rPr>
          <w:rFonts w:ascii="Arial" w:hAnsi="Arial" w:cs="Arial"/>
        </w:rPr>
      </w:pPr>
      <w:r w:rsidRPr="00224A66">
        <w:rPr>
          <w:rFonts w:ascii="Arial" w:hAnsi="Arial" w:cs="Arial"/>
        </w:rPr>
        <w:t>Manual dexterity and depth perception required to perform remote handling of various materials/parts.</w:t>
      </w:r>
    </w:p>
    <w:p w14:paraId="5EC6E8FE" w14:textId="77777777" w:rsidR="00224A66" w:rsidRPr="00224A66" w:rsidRDefault="00224A66" w:rsidP="00224A66">
      <w:pPr>
        <w:pStyle w:val="ListParagraph"/>
        <w:numPr>
          <w:ilvl w:val="0"/>
          <w:numId w:val="8"/>
        </w:numPr>
        <w:rPr>
          <w:rFonts w:ascii="Arial" w:hAnsi="Arial" w:cs="Arial"/>
        </w:rPr>
      </w:pPr>
      <w:r w:rsidRPr="00224A66">
        <w:rPr>
          <w:rFonts w:ascii="Arial" w:hAnsi="Arial" w:cs="Arial"/>
        </w:rPr>
        <w:t>Extended periods of standing at a work station on cement production floor.</w:t>
      </w:r>
    </w:p>
    <w:p w14:paraId="0FE54D51" w14:textId="77777777" w:rsidR="00224A66" w:rsidRPr="00224A66" w:rsidRDefault="00224A66" w:rsidP="00224A66">
      <w:pPr>
        <w:pStyle w:val="ListParagraph"/>
        <w:numPr>
          <w:ilvl w:val="0"/>
          <w:numId w:val="8"/>
        </w:numPr>
        <w:rPr>
          <w:rFonts w:ascii="Arial" w:hAnsi="Arial" w:cs="Arial"/>
        </w:rPr>
      </w:pPr>
      <w:r w:rsidRPr="00224A66">
        <w:rPr>
          <w:rFonts w:ascii="Arial" w:hAnsi="Arial" w:cs="Arial"/>
        </w:rPr>
        <w:t>Must wear appropriate Protective Personal Equipment such as: Hearing Protection, CSA approved steel toed footwear, safety glasses, etc.).</w:t>
      </w:r>
    </w:p>
    <w:p w14:paraId="2C7AB834" w14:textId="33008670" w:rsidR="00D8133F" w:rsidRPr="00224A66" w:rsidRDefault="00D8133F" w:rsidP="00D8133F">
      <w:pPr>
        <w:ind w:left="360"/>
        <w:rPr>
          <w:rFonts w:ascii="Arial" w:hAnsi="Arial" w:cs="Arial"/>
          <w:color w:val="000000" w:themeColor="text1"/>
        </w:rPr>
      </w:pPr>
      <w:r w:rsidRPr="00224A66">
        <w:rPr>
          <w:rFonts w:ascii="Arial" w:hAnsi="Arial" w:cs="Arial"/>
          <w:color w:val="000000" w:themeColor="text1"/>
        </w:rPr>
        <w:t xml:space="preserve">Magellan Aerospace respects the privacy and confidentiality of personal information provided by candidates and shall not disclose to any external parties unless legislated. </w:t>
      </w:r>
    </w:p>
    <w:p w14:paraId="694FEE28" w14:textId="1671B4E0" w:rsidR="0041315F" w:rsidRPr="0041315F" w:rsidRDefault="00D8133F" w:rsidP="0041315F">
      <w:pPr>
        <w:ind w:left="360"/>
        <w:rPr>
          <w:rFonts w:ascii="Arial" w:hAnsi="Arial" w:cs="Arial"/>
          <w:color w:val="000000" w:themeColor="text1"/>
        </w:rPr>
      </w:pPr>
      <w:r w:rsidRPr="00224A66">
        <w:rPr>
          <w:rFonts w:ascii="Arial" w:hAnsi="Arial" w:cs="Arial"/>
          <w:color w:val="000000" w:themeColor="text1"/>
        </w:rPr>
        <w:t xml:space="preserve">Magellan Aerospace is committed to an inclusive working </w:t>
      </w:r>
      <w:r w:rsidR="000B5239" w:rsidRPr="00224A66">
        <w:rPr>
          <w:rFonts w:ascii="Arial" w:hAnsi="Arial" w:cs="Arial"/>
          <w:color w:val="000000" w:themeColor="text1"/>
        </w:rPr>
        <w:t>environment</w:t>
      </w:r>
      <w:r w:rsidRPr="00224A66">
        <w:rPr>
          <w:rFonts w:ascii="Arial" w:hAnsi="Arial" w:cs="Arial"/>
          <w:color w:val="000000" w:themeColor="text1"/>
        </w:rPr>
        <w:t xml:space="preserve"> and equal opportunities for all. We welcome all applications without regard to social and cultural background, age, gender, disability, sexual orientation, national origin or religious belief, status as a protested veteran, or </w:t>
      </w:r>
      <w:r w:rsidR="000B5239" w:rsidRPr="00224A66">
        <w:rPr>
          <w:rFonts w:ascii="Arial" w:hAnsi="Arial" w:cs="Arial"/>
          <w:color w:val="000000" w:themeColor="text1"/>
        </w:rPr>
        <w:t>any other characteristic protected by applicable federal, state, or local law.</w:t>
      </w:r>
    </w:p>
    <w:sectPr w:rsidR="0041315F" w:rsidRPr="004131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9E3D" w14:textId="77777777" w:rsidR="004E15D9" w:rsidRDefault="004E15D9" w:rsidP="00E90D09">
      <w:pPr>
        <w:spacing w:after="0" w:line="240" w:lineRule="auto"/>
      </w:pPr>
      <w:r>
        <w:separator/>
      </w:r>
    </w:p>
  </w:endnote>
  <w:endnote w:type="continuationSeparator" w:id="0">
    <w:p w14:paraId="420C3F6D" w14:textId="77777777" w:rsidR="004E15D9" w:rsidRDefault="004E15D9" w:rsidP="00E9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89BC" w14:textId="77777777" w:rsidR="004E15D9" w:rsidRDefault="004E15D9" w:rsidP="00E90D09">
      <w:pPr>
        <w:spacing w:after="0" w:line="240" w:lineRule="auto"/>
      </w:pPr>
      <w:r>
        <w:separator/>
      </w:r>
    </w:p>
  </w:footnote>
  <w:footnote w:type="continuationSeparator" w:id="0">
    <w:p w14:paraId="15F41904" w14:textId="77777777" w:rsidR="004E15D9" w:rsidRDefault="004E15D9" w:rsidP="00E9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199E" w14:textId="1C00A79D" w:rsidR="00E90D09" w:rsidRPr="00E90D09" w:rsidRDefault="00E90D09" w:rsidP="00E90D09">
    <w:pPr>
      <w:spacing w:after="0" w:line="240" w:lineRule="auto"/>
      <w:rPr>
        <w:rFonts w:ascii="Arial" w:eastAsia="Times New Roman" w:hAnsi="Arial" w:cs="Times New Roman"/>
        <w:szCs w:val="20"/>
      </w:rPr>
    </w:pPr>
    <w:r w:rsidRPr="00E90D09">
      <w:rPr>
        <w:rFonts w:ascii="Arial" w:eastAsia="Times New Roman" w:hAnsi="Arial" w:cs="Times New Roman"/>
        <w:noProof/>
        <w:szCs w:val="20"/>
      </w:rPr>
      <w:drawing>
        <wp:inline distT="0" distB="0" distL="0" distR="0" wp14:anchorId="57663F38" wp14:editId="519D5632">
          <wp:extent cx="18478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p w14:paraId="34A786CF" w14:textId="77777777" w:rsidR="00E90D09" w:rsidRPr="00E90D09" w:rsidRDefault="00E90D09" w:rsidP="00E90D09">
    <w:pPr>
      <w:spacing w:after="0" w:line="240" w:lineRule="auto"/>
      <w:rPr>
        <w:rFonts w:ascii="Arial" w:eastAsia="Times New Roman" w:hAnsi="Arial" w:cs="Times New Roman"/>
        <w:b/>
        <w:sz w:val="18"/>
        <w:szCs w:val="18"/>
      </w:rPr>
    </w:pPr>
  </w:p>
  <w:p w14:paraId="19EB86D2" w14:textId="77777777" w:rsidR="00E90D09" w:rsidRPr="00E90D09" w:rsidRDefault="00E90D09" w:rsidP="00E90D09">
    <w:pPr>
      <w:spacing w:after="0" w:line="240" w:lineRule="auto"/>
      <w:rPr>
        <w:rFonts w:ascii="Arial" w:eastAsia="Times New Roman" w:hAnsi="Arial" w:cs="Times New Roman"/>
        <w:b/>
        <w:sz w:val="18"/>
        <w:szCs w:val="18"/>
      </w:rPr>
    </w:pPr>
    <w:r w:rsidRPr="00E90D09">
      <w:rPr>
        <w:rFonts w:ascii="Arial" w:eastAsia="Times New Roman" w:hAnsi="Arial" w:cs="Times New Roman"/>
        <w:b/>
        <w:sz w:val="18"/>
        <w:szCs w:val="18"/>
      </w:rPr>
      <w:t>Magellan Aerospace, Haley</w:t>
    </w:r>
  </w:p>
  <w:p w14:paraId="7B9FF509" w14:textId="77777777" w:rsidR="00E90D09" w:rsidRPr="00E90D09" w:rsidRDefault="00E90D09" w:rsidP="00E90D09">
    <w:pPr>
      <w:spacing w:after="0" w:line="240" w:lineRule="auto"/>
      <w:rPr>
        <w:rFonts w:ascii="Arial" w:eastAsia="Times New Roman" w:hAnsi="Arial" w:cs="Times New Roman"/>
        <w:sz w:val="18"/>
        <w:szCs w:val="18"/>
      </w:rPr>
    </w:pPr>
    <w:r w:rsidRPr="00E90D09">
      <w:rPr>
        <w:rFonts w:ascii="Arial" w:eastAsia="Times New Roman" w:hAnsi="Arial" w:cs="Times New Roman"/>
        <w:sz w:val="18"/>
        <w:szCs w:val="18"/>
      </w:rPr>
      <w:t>Phone: 613-432-8841</w:t>
    </w:r>
    <w:r w:rsidRPr="00E90D09">
      <w:rPr>
        <w:rFonts w:ascii="Arial" w:eastAsia="Times New Roman" w:hAnsi="Arial" w:cs="Times New Roman"/>
        <w:sz w:val="18"/>
        <w:szCs w:val="18"/>
      </w:rPr>
      <w:tab/>
      <w:t>Fax: 613-432-0743</w:t>
    </w:r>
  </w:p>
  <w:p w14:paraId="428856CD" w14:textId="77777777" w:rsidR="00E90D09" w:rsidRPr="00E90D09" w:rsidRDefault="00E90D09" w:rsidP="00E90D09">
    <w:pPr>
      <w:spacing w:after="0" w:line="240" w:lineRule="auto"/>
      <w:rPr>
        <w:rFonts w:ascii="Arial" w:eastAsia="Times New Roman" w:hAnsi="Arial" w:cs="Times New Roman"/>
        <w:sz w:val="18"/>
        <w:szCs w:val="18"/>
      </w:rPr>
    </w:pPr>
    <w:r w:rsidRPr="00E90D09">
      <w:rPr>
        <w:rFonts w:ascii="Arial" w:eastAsia="Times New Roman" w:hAnsi="Arial" w:cs="Times New Roman"/>
        <w:sz w:val="18"/>
        <w:szCs w:val="18"/>
      </w:rPr>
      <w:t>634 Magnesium Road, Haley, ON, Canada, K0J 1Y0</w:t>
    </w:r>
  </w:p>
  <w:p w14:paraId="2E00A0C9" w14:textId="77777777" w:rsidR="00E90D09" w:rsidRDefault="00E9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3B8B"/>
    <w:multiLevelType w:val="hybridMultilevel"/>
    <w:tmpl w:val="63A8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5893"/>
    <w:multiLevelType w:val="hybridMultilevel"/>
    <w:tmpl w:val="8266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E2E2F"/>
    <w:multiLevelType w:val="hybridMultilevel"/>
    <w:tmpl w:val="DC809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75961"/>
    <w:multiLevelType w:val="hybridMultilevel"/>
    <w:tmpl w:val="670A7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77D5B"/>
    <w:multiLevelType w:val="hybridMultilevel"/>
    <w:tmpl w:val="B4BA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077A5"/>
    <w:multiLevelType w:val="hybridMultilevel"/>
    <w:tmpl w:val="ABA8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7A7F22"/>
    <w:multiLevelType w:val="hybridMultilevel"/>
    <w:tmpl w:val="26FA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95115"/>
    <w:multiLevelType w:val="hybridMultilevel"/>
    <w:tmpl w:val="C0F4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77"/>
    <w:rsid w:val="000B5239"/>
    <w:rsid w:val="00123B59"/>
    <w:rsid w:val="00224A66"/>
    <w:rsid w:val="002E49DE"/>
    <w:rsid w:val="0041315F"/>
    <w:rsid w:val="004E15D9"/>
    <w:rsid w:val="00805294"/>
    <w:rsid w:val="0085719F"/>
    <w:rsid w:val="008C151D"/>
    <w:rsid w:val="0092671A"/>
    <w:rsid w:val="00A246B9"/>
    <w:rsid w:val="00B0422D"/>
    <w:rsid w:val="00BF6A04"/>
    <w:rsid w:val="00C47626"/>
    <w:rsid w:val="00CF0B77"/>
    <w:rsid w:val="00D8133F"/>
    <w:rsid w:val="00E90D09"/>
    <w:rsid w:val="00EB47B5"/>
    <w:rsid w:val="00F5233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2006"/>
  <w15:chartTrackingRefBased/>
  <w15:docId w15:val="{2792D382-7910-45A6-935E-1E0B243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0B77"/>
    <w:rPr>
      <w:color w:val="0000FF"/>
      <w:u w:val="single"/>
    </w:rPr>
  </w:style>
  <w:style w:type="paragraph" w:styleId="ListParagraph">
    <w:name w:val="List Paragraph"/>
    <w:basedOn w:val="Normal"/>
    <w:uiPriority w:val="34"/>
    <w:qFormat/>
    <w:rsid w:val="00B0422D"/>
    <w:pPr>
      <w:ind w:left="720"/>
      <w:contextualSpacing/>
    </w:pPr>
  </w:style>
  <w:style w:type="character" w:styleId="FollowedHyperlink">
    <w:name w:val="FollowedHyperlink"/>
    <w:basedOn w:val="DefaultParagraphFont"/>
    <w:uiPriority w:val="99"/>
    <w:semiHidden/>
    <w:unhideWhenUsed/>
    <w:rsid w:val="008C151D"/>
    <w:rPr>
      <w:color w:val="954F72" w:themeColor="followedHyperlink"/>
      <w:u w:val="single"/>
    </w:rPr>
  </w:style>
  <w:style w:type="paragraph" w:styleId="Header">
    <w:name w:val="header"/>
    <w:basedOn w:val="Normal"/>
    <w:link w:val="HeaderChar"/>
    <w:uiPriority w:val="99"/>
    <w:unhideWhenUsed/>
    <w:rsid w:val="00E9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09"/>
  </w:style>
  <w:style w:type="paragraph" w:styleId="Footer">
    <w:name w:val="footer"/>
    <w:basedOn w:val="Normal"/>
    <w:link w:val="FooterChar"/>
    <w:uiPriority w:val="99"/>
    <w:unhideWhenUsed/>
    <w:rsid w:val="00E9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09"/>
  </w:style>
  <w:style w:type="paragraph" w:styleId="NormalWeb">
    <w:name w:val="Normal (Web)"/>
    <w:basedOn w:val="Normal"/>
    <w:uiPriority w:val="99"/>
    <w:unhideWhenUsed/>
    <w:rsid w:val="00224A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41996">
      <w:bodyDiv w:val="1"/>
      <w:marLeft w:val="0"/>
      <w:marRight w:val="0"/>
      <w:marTop w:val="0"/>
      <w:marBottom w:val="0"/>
      <w:divBdr>
        <w:top w:val="none" w:sz="0" w:space="0" w:color="auto"/>
        <w:left w:val="none" w:sz="0" w:space="0" w:color="auto"/>
        <w:bottom w:val="none" w:sz="0" w:space="0" w:color="auto"/>
        <w:right w:val="none" w:sz="0" w:space="0" w:color="auto"/>
      </w:divBdr>
    </w:div>
    <w:div w:id="3736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ng.com/maps?q=Haley+Ontario&amp;FORM=HDRSC6&amp;cp=45.581975%7E-76.763016&amp;lvl=1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Magellan Aerospace</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Brunette</dc:creator>
  <cp:keywords/>
  <dc:description/>
  <cp:lastModifiedBy>Danielle Brunette</cp:lastModifiedBy>
  <cp:revision>2</cp:revision>
  <dcterms:created xsi:type="dcterms:W3CDTF">2026-04-15T11:01:00Z</dcterms:created>
  <dcterms:modified xsi:type="dcterms:W3CDTF">2026-04-15T11:01:00Z</dcterms:modified>
</cp:coreProperties>
</file>